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F583" w14:textId="77777777" w:rsidR="00863D5D" w:rsidRPr="00863D5D" w:rsidRDefault="00863D5D" w:rsidP="00863D5D">
      <w:pPr>
        <w:pStyle w:val="Style1"/>
        <w:adjustRightInd/>
        <w:jc w:val="center"/>
        <w:rPr>
          <w:b/>
          <w:bCs/>
          <w:iCs/>
          <w:spacing w:val="19"/>
          <w:sz w:val="28"/>
          <w:szCs w:val="28"/>
        </w:rPr>
      </w:pPr>
      <w:r w:rsidRPr="00863D5D">
        <w:rPr>
          <w:b/>
          <w:bCs/>
          <w:iCs/>
          <w:spacing w:val="19"/>
          <w:sz w:val="28"/>
          <w:szCs w:val="28"/>
        </w:rPr>
        <w:t>VILLAGE OF ENDICOTT</w:t>
      </w:r>
    </w:p>
    <w:p w14:paraId="592D91B5" w14:textId="585A1F93" w:rsidR="00863D5D" w:rsidRDefault="00863D5D" w:rsidP="00863D5D">
      <w:pPr>
        <w:pStyle w:val="Style1"/>
        <w:adjustRightInd/>
        <w:jc w:val="center"/>
        <w:rPr>
          <w:b/>
          <w:bCs/>
          <w:iCs/>
          <w:spacing w:val="19"/>
          <w:sz w:val="24"/>
          <w:szCs w:val="24"/>
        </w:rPr>
      </w:pPr>
      <w:r>
        <w:rPr>
          <w:b/>
          <w:bCs/>
          <w:iCs/>
          <w:spacing w:val="19"/>
          <w:sz w:val="24"/>
          <w:szCs w:val="24"/>
        </w:rPr>
        <w:t>Resolution R#</w:t>
      </w:r>
      <w:r w:rsidR="001D2417">
        <w:rPr>
          <w:b/>
          <w:bCs/>
          <w:iCs/>
          <w:spacing w:val="19"/>
          <w:sz w:val="24"/>
          <w:szCs w:val="24"/>
          <w:highlight w:val="yellow"/>
        </w:rPr>
        <w:t>??</w:t>
      </w:r>
      <w:r w:rsidRPr="00817ACC">
        <w:rPr>
          <w:b/>
          <w:bCs/>
          <w:iCs/>
          <w:spacing w:val="19"/>
          <w:sz w:val="24"/>
          <w:szCs w:val="24"/>
          <w:highlight w:val="yellow"/>
        </w:rPr>
        <w:t>-</w:t>
      </w:r>
      <w:r w:rsidR="001D2417">
        <w:rPr>
          <w:b/>
          <w:bCs/>
          <w:iCs/>
          <w:spacing w:val="19"/>
          <w:sz w:val="24"/>
          <w:szCs w:val="24"/>
          <w:highlight w:val="yellow"/>
        </w:rPr>
        <w:t>??</w:t>
      </w:r>
    </w:p>
    <w:p w14:paraId="2A003BA5" w14:textId="77777777" w:rsidR="006A01DD" w:rsidRDefault="006A01DD" w:rsidP="00863D5D">
      <w:pPr>
        <w:pStyle w:val="Style1"/>
        <w:adjustRightInd/>
        <w:jc w:val="center"/>
        <w:rPr>
          <w:b/>
          <w:bCs/>
          <w:iCs/>
          <w:spacing w:val="19"/>
          <w:sz w:val="24"/>
          <w:szCs w:val="24"/>
        </w:rPr>
      </w:pPr>
    </w:p>
    <w:p w14:paraId="37795D2E" w14:textId="18441603" w:rsidR="00863D5D" w:rsidRDefault="00863D5D" w:rsidP="00863D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Authorization for </w:t>
      </w:r>
      <w:r w:rsidR="006A01DD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>epresentative to</w:t>
      </w:r>
      <w:r w:rsidR="006A01DD">
        <w:rPr>
          <w:b/>
          <w:bCs/>
          <w:sz w:val="23"/>
          <w:szCs w:val="23"/>
        </w:rPr>
        <w:t xml:space="preserve"> Execute Grant Agreement</w:t>
      </w:r>
    </w:p>
    <w:p w14:paraId="45F87AAA" w14:textId="77777777" w:rsidR="00863D5D" w:rsidRDefault="00863D5D" w:rsidP="00863D5D">
      <w:pPr>
        <w:pStyle w:val="Default"/>
        <w:rPr>
          <w:b/>
          <w:bCs/>
          <w:sz w:val="23"/>
          <w:szCs w:val="23"/>
        </w:rPr>
      </w:pPr>
    </w:p>
    <w:p w14:paraId="68869423" w14:textId="77777777" w:rsidR="00863D5D" w:rsidRDefault="00863D5D" w:rsidP="00863D5D">
      <w:pPr>
        <w:pStyle w:val="Default"/>
        <w:rPr>
          <w:sz w:val="23"/>
          <w:szCs w:val="23"/>
        </w:rPr>
      </w:pPr>
    </w:p>
    <w:p w14:paraId="0DEDEE64" w14:textId="77777777" w:rsidR="00863D5D" w:rsidRDefault="00863D5D" w:rsidP="00863D5D">
      <w:pPr>
        <w:pStyle w:val="Default"/>
        <w:rPr>
          <w:sz w:val="23"/>
          <w:szCs w:val="23"/>
        </w:rPr>
      </w:pPr>
    </w:p>
    <w:p w14:paraId="7BDF267A" w14:textId="77777777" w:rsidR="00863D5D" w:rsidRDefault="00863D5D" w:rsidP="00863D5D">
      <w:pPr>
        <w:pStyle w:val="Default"/>
        <w:rPr>
          <w:sz w:val="23"/>
          <w:szCs w:val="23"/>
        </w:rPr>
      </w:pPr>
    </w:p>
    <w:p w14:paraId="3AD40058" w14:textId="77777777" w:rsidR="00863D5D" w:rsidRDefault="00863D5D" w:rsidP="00863D5D">
      <w:pPr>
        <w:pStyle w:val="Default"/>
        <w:rPr>
          <w:sz w:val="23"/>
          <w:szCs w:val="23"/>
        </w:rPr>
      </w:pPr>
    </w:p>
    <w:p w14:paraId="721E0AB4" w14:textId="77777777" w:rsidR="00863D5D" w:rsidRDefault="00863D5D" w:rsidP="00863D5D">
      <w:pPr>
        <w:pStyle w:val="Default"/>
        <w:rPr>
          <w:sz w:val="23"/>
          <w:szCs w:val="23"/>
        </w:rPr>
      </w:pPr>
    </w:p>
    <w:p w14:paraId="058D9A53" w14:textId="77777777" w:rsidR="00863D5D" w:rsidRDefault="00863D5D" w:rsidP="00863D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NOW, THEREFORE, BE IT: </w:t>
      </w:r>
    </w:p>
    <w:p w14:paraId="24660A3E" w14:textId="07D82935" w:rsidR="00863D5D" w:rsidRDefault="00863D5D" w:rsidP="00863D5D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RESOLVED </w:t>
      </w:r>
      <w:r>
        <w:rPr>
          <w:sz w:val="23"/>
          <w:szCs w:val="23"/>
        </w:rPr>
        <w:t xml:space="preserve">that the </w:t>
      </w:r>
      <w:r w:rsidRPr="00817ACC">
        <w:rPr>
          <w:sz w:val="23"/>
          <w:szCs w:val="23"/>
        </w:rPr>
        <w:t>Chief Operator, Wastewater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is authorized to execute a Grant Agreement with the NYS Environmental Facilities Corporation and any and all other contracts, documents and instruments necessary to bring about the </w:t>
      </w:r>
      <w:r w:rsidR="00444EC4">
        <w:rPr>
          <w:sz w:val="23"/>
          <w:szCs w:val="23"/>
        </w:rPr>
        <w:t>p</w:t>
      </w:r>
      <w:r>
        <w:rPr>
          <w:sz w:val="23"/>
          <w:szCs w:val="23"/>
        </w:rPr>
        <w:t>roject</w:t>
      </w:r>
      <w:r w:rsidR="00444EC4">
        <w:rPr>
          <w:sz w:val="23"/>
          <w:szCs w:val="23"/>
        </w:rPr>
        <w:t xml:space="preserve"> (EPG# 1</w:t>
      </w:r>
      <w:r w:rsidR="00F51B03">
        <w:rPr>
          <w:sz w:val="23"/>
          <w:szCs w:val="23"/>
        </w:rPr>
        <w:t>20351</w:t>
      </w:r>
      <w:r w:rsidR="00444EC4">
        <w:rPr>
          <w:sz w:val="23"/>
          <w:szCs w:val="23"/>
        </w:rPr>
        <w:t>)</w:t>
      </w:r>
      <w:r>
        <w:rPr>
          <w:sz w:val="23"/>
          <w:szCs w:val="23"/>
        </w:rPr>
        <w:t xml:space="preserve"> and to fulfill the </w:t>
      </w:r>
      <w:r w:rsidRPr="00817ACC">
        <w:rPr>
          <w:sz w:val="23"/>
          <w:szCs w:val="23"/>
        </w:rPr>
        <w:t>Village of Endicott’s</w:t>
      </w:r>
      <w:r>
        <w:rPr>
          <w:sz w:val="23"/>
          <w:szCs w:val="23"/>
        </w:rPr>
        <w:t xml:space="preserve"> obligations under the Engineering Planning Grant Agreement.</w:t>
      </w:r>
    </w:p>
    <w:p w14:paraId="49294F4E" w14:textId="79A3A6D1" w:rsidR="002049A5" w:rsidRDefault="002049A5" w:rsidP="00863D5D">
      <w:pPr>
        <w:jc w:val="center"/>
      </w:pPr>
    </w:p>
    <w:p w14:paraId="164385E8" w14:textId="3774D100" w:rsidR="00863D5D" w:rsidRDefault="00863D5D" w:rsidP="00863D5D">
      <w:pPr>
        <w:jc w:val="center"/>
      </w:pPr>
    </w:p>
    <w:p w14:paraId="1782BDED" w14:textId="0DBCE72C" w:rsidR="00863D5D" w:rsidRDefault="00863D5D" w:rsidP="00863D5D">
      <w:pPr>
        <w:jc w:val="center"/>
      </w:pPr>
    </w:p>
    <w:p w14:paraId="22FD2DB2" w14:textId="65CECDAB" w:rsidR="00863D5D" w:rsidRDefault="00863D5D" w:rsidP="00863D5D">
      <w:pPr>
        <w:jc w:val="center"/>
      </w:pPr>
    </w:p>
    <w:p w14:paraId="49B50850" w14:textId="410CD42E" w:rsidR="00863D5D" w:rsidRDefault="00863D5D" w:rsidP="00863D5D">
      <w:pPr>
        <w:jc w:val="center"/>
      </w:pPr>
    </w:p>
    <w:p w14:paraId="2434D0DD" w14:textId="193D7432" w:rsidR="00863D5D" w:rsidRDefault="00863D5D" w:rsidP="00863D5D">
      <w:pPr>
        <w:jc w:val="center"/>
      </w:pPr>
    </w:p>
    <w:p w14:paraId="659F67B2" w14:textId="2F5A0715" w:rsidR="00863D5D" w:rsidRDefault="00863D5D" w:rsidP="00863D5D">
      <w:pPr>
        <w:jc w:val="center"/>
      </w:pPr>
    </w:p>
    <w:p w14:paraId="2BCE8E4A" w14:textId="2E3588AC" w:rsidR="00863D5D" w:rsidRDefault="00863D5D" w:rsidP="00863D5D">
      <w:pPr>
        <w:jc w:val="center"/>
      </w:pPr>
    </w:p>
    <w:p w14:paraId="56C8F584" w14:textId="767FAA48" w:rsidR="00863D5D" w:rsidRDefault="00863D5D" w:rsidP="00863D5D">
      <w:pPr>
        <w:jc w:val="center"/>
      </w:pPr>
    </w:p>
    <w:p w14:paraId="1AB48A7D" w14:textId="1B319A7B" w:rsidR="00863D5D" w:rsidRDefault="00863D5D" w:rsidP="00863D5D">
      <w:pPr>
        <w:jc w:val="center"/>
      </w:pPr>
    </w:p>
    <w:p w14:paraId="59001595" w14:textId="7348D81B" w:rsidR="00863D5D" w:rsidRDefault="00863D5D" w:rsidP="00863D5D">
      <w:pPr>
        <w:jc w:val="center"/>
      </w:pPr>
    </w:p>
    <w:p w14:paraId="4C9781FD" w14:textId="6B629C40" w:rsidR="00863D5D" w:rsidRDefault="00863D5D" w:rsidP="00863D5D">
      <w:pPr>
        <w:jc w:val="center"/>
      </w:pPr>
    </w:p>
    <w:p w14:paraId="41113F2F" w14:textId="4DB1B255" w:rsidR="00863D5D" w:rsidRDefault="00863D5D" w:rsidP="00863D5D">
      <w:pPr>
        <w:jc w:val="center"/>
      </w:pPr>
    </w:p>
    <w:p w14:paraId="351352ED" w14:textId="41612517" w:rsidR="00863D5D" w:rsidRDefault="00863D5D" w:rsidP="00863D5D">
      <w:pPr>
        <w:jc w:val="center"/>
      </w:pPr>
    </w:p>
    <w:p w14:paraId="46D8B8C6" w14:textId="03356078" w:rsidR="00863D5D" w:rsidRDefault="00863D5D" w:rsidP="00863D5D">
      <w:pPr>
        <w:jc w:val="center"/>
      </w:pPr>
    </w:p>
    <w:p w14:paraId="175D5DBD" w14:textId="77777777" w:rsidR="00863D5D" w:rsidRDefault="00863D5D" w:rsidP="00444EC4"/>
    <w:sectPr w:rsidR="0086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5D"/>
    <w:rsid w:val="001D2417"/>
    <w:rsid w:val="002049A5"/>
    <w:rsid w:val="002B33B9"/>
    <w:rsid w:val="00444EC4"/>
    <w:rsid w:val="004D068C"/>
    <w:rsid w:val="0050681E"/>
    <w:rsid w:val="00584CE6"/>
    <w:rsid w:val="006A01DD"/>
    <w:rsid w:val="00774C97"/>
    <w:rsid w:val="00863D5D"/>
    <w:rsid w:val="00866F43"/>
    <w:rsid w:val="00872CAF"/>
    <w:rsid w:val="00AC0AFD"/>
    <w:rsid w:val="00B934E1"/>
    <w:rsid w:val="00F51B03"/>
    <w:rsid w:val="00F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366E"/>
  <w15:chartTrackingRefBased/>
  <w15:docId w15:val="{D4D1D588-559F-46B1-BB3A-807A87C5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5D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863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6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Grayson</dc:creator>
  <cp:keywords/>
  <dc:description/>
  <cp:lastModifiedBy>Philip Grayson</cp:lastModifiedBy>
  <cp:revision>2</cp:revision>
  <dcterms:created xsi:type="dcterms:W3CDTF">2023-04-11T19:54:00Z</dcterms:created>
  <dcterms:modified xsi:type="dcterms:W3CDTF">2023-04-11T19:54:00Z</dcterms:modified>
</cp:coreProperties>
</file>