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453" w:rsidRPr="009F093E" w:rsidRDefault="009E1453" w:rsidP="009E1453">
      <w:pPr>
        <w:tabs>
          <w:tab w:val="left" w:pos="10140"/>
        </w:tabs>
        <w:spacing w:line="264" w:lineRule="auto"/>
        <w:jc w:val="center"/>
        <w:rPr>
          <w:rFonts w:ascii="Trebuchet MS" w:hAnsi="Trebuchet MS"/>
          <w:b/>
          <w:bCs/>
        </w:rPr>
      </w:pPr>
      <w:r w:rsidRPr="009F093E">
        <w:rPr>
          <w:rFonts w:ascii="Trebuchet MS" w:hAnsi="Trebuchet MS"/>
          <w:b/>
          <w:bCs/>
        </w:rPr>
        <w:t>Village of Endicott</w:t>
      </w:r>
    </w:p>
    <w:p w:rsidR="009E1453" w:rsidRPr="009F093E" w:rsidRDefault="009E1453" w:rsidP="009E1453">
      <w:pPr>
        <w:tabs>
          <w:tab w:val="left" w:pos="10140"/>
        </w:tabs>
        <w:spacing w:line="264" w:lineRule="auto"/>
        <w:jc w:val="center"/>
        <w:rPr>
          <w:rFonts w:ascii="Trebuchet MS" w:hAnsi="Trebuchet MS"/>
          <w:b/>
          <w:bCs/>
        </w:rPr>
      </w:pPr>
      <w:r w:rsidRPr="009F093E">
        <w:rPr>
          <w:rFonts w:ascii="Trebuchet MS" w:hAnsi="Trebuchet MS"/>
          <w:b/>
          <w:bCs/>
        </w:rPr>
        <w:t>1009 East Main Street</w:t>
      </w:r>
    </w:p>
    <w:p w:rsidR="009E1453" w:rsidRPr="009F093E" w:rsidRDefault="009E1453" w:rsidP="009E1453">
      <w:pPr>
        <w:tabs>
          <w:tab w:val="left" w:pos="10140"/>
        </w:tabs>
        <w:spacing w:line="264" w:lineRule="auto"/>
        <w:jc w:val="center"/>
        <w:rPr>
          <w:rFonts w:ascii="Trebuchet MS" w:hAnsi="Trebuchet MS"/>
          <w:b/>
          <w:bCs/>
        </w:rPr>
      </w:pPr>
      <w:r w:rsidRPr="009F093E">
        <w:rPr>
          <w:rFonts w:ascii="Trebuchet MS" w:hAnsi="Trebuchet MS"/>
          <w:b/>
          <w:bCs/>
        </w:rPr>
        <w:t>Endicott, N.Y.  13760</w:t>
      </w:r>
    </w:p>
    <w:p w:rsidR="009E1453" w:rsidRDefault="009E1453" w:rsidP="009E1453">
      <w:pPr>
        <w:tabs>
          <w:tab w:val="left" w:pos="10140"/>
        </w:tabs>
        <w:spacing w:line="264" w:lineRule="auto"/>
        <w:jc w:val="center"/>
        <w:rPr>
          <w:rFonts w:ascii="Trebuchet MS" w:hAnsi="Trebuchet MS"/>
          <w:sz w:val="22"/>
          <w:szCs w:val="22"/>
        </w:rPr>
      </w:pPr>
    </w:p>
    <w:p w:rsidR="009E1453" w:rsidRPr="009E1453" w:rsidRDefault="009E1453" w:rsidP="009E1453">
      <w:pPr>
        <w:tabs>
          <w:tab w:val="left" w:pos="10140"/>
        </w:tabs>
        <w:spacing w:line="264" w:lineRule="auto"/>
        <w:jc w:val="center"/>
        <w:rPr>
          <w:rFonts w:ascii="Trebuchet MS" w:hAnsi="Trebuchet MS"/>
          <w:b/>
          <w:bCs/>
          <w:sz w:val="22"/>
          <w:szCs w:val="22"/>
          <w:u w:val="single"/>
        </w:rPr>
      </w:pPr>
      <w:r w:rsidRPr="009E1453">
        <w:rPr>
          <w:rFonts w:ascii="Trebuchet MS" w:hAnsi="Trebuchet MS"/>
          <w:b/>
          <w:bCs/>
          <w:sz w:val="22"/>
          <w:szCs w:val="22"/>
          <w:u w:val="single"/>
        </w:rPr>
        <w:t xml:space="preserve">Invitation to Bid – Materials for </w:t>
      </w:r>
      <w:r w:rsidRPr="009E1453">
        <w:rPr>
          <w:b/>
          <w:bCs/>
          <w:u w:val="single"/>
        </w:rPr>
        <w:t xml:space="preserve">Washington Ave Streetscape &amp; </w:t>
      </w:r>
      <w:proofErr w:type="spellStart"/>
      <w:r w:rsidRPr="009E1453">
        <w:rPr>
          <w:b/>
          <w:bCs/>
          <w:u w:val="single"/>
        </w:rPr>
        <w:t>iDeal</w:t>
      </w:r>
      <w:proofErr w:type="spellEnd"/>
      <w:r w:rsidRPr="009E1453">
        <w:rPr>
          <w:b/>
          <w:bCs/>
          <w:u w:val="single"/>
        </w:rPr>
        <w:t xml:space="preserve"> Alley Gateway Improvements</w:t>
      </w:r>
    </w:p>
    <w:p w:rsidR="009E1453" w:rsidRDefault="009E1453" w:rsidP="009E1453">
      <w:pPr>
        <w:tabs>
          <w:tab w:val="left" w:pos="10140"/>
        </w:tabs>
        <w:spacing w:line="264" w:lineRule="auto"/>
        <w:jc w:val="both"/>
        <w:rPr>
          <w:rFonts w:ascii="Trebuchet MS" w:hAnsi="Trebuchet MS"/>
          <w:sz w:val="22"/>
          <w:szCs w:val="22"/>
        </w:rPr>
      </w:pPr>
    </w:p>
    <w:p w:rsidR="009E1453" w:rsidRDefault="009E1453" w:rsidP="009E1453">
      <w:pPr>
        <w:tabs>
          <w:tab w:val="left" w:pos="10140"/>
        </w:tabs>
        <w:spacing w:line="264" w:lineRule="auto"/>
        <w:jc w:val="both"/>
        <w:rPr>
          <w:rFonts w:ascii="Trebuchet MS" w:hAnsi="Trebuchet MS"/>
          <w:sz w:val="22"/>
          <w:szCs w:val="22"/>
        </w:rPr>
      </w:pPr>
      <w:r>
        <w:rPr>
          <w:rFonts w:ascii="Trebuchet MS" w:hAnsi="Trebuchet MS"/>
          <w:sz w:val="22"/>
          <w:szCs w:val="22"/>
        </w:rPr>
        <w:t xml:space="preserve">All items must be compliant the New York State Department of Transportation (NYSDOT) Standard Specifications dated May 1, 2023.  The specifications can be found online at </w:t>
      </w:r>
      <w:hyperlink r:id="rId4" w:history="1">
        <w:r w:rsidRPr="003A3DAB">
          <w:rPr>
            <w:rStyle w:val="Hyperlink"/>
            <w:rFonts w:ascii="Trebuchet MS" w:hAnsi="Trebuchet MS"/>
            <w:sz w:val="22"/>
            <w:szCs w:val="22"/>
          </w:rPr>
          <w:t>https://www.dot.ny.gov/main/business-center/engineering/specifications/updated-standard-specifications-us</w:t>
        </w:r>
      </w:hyperlink>
      <w:r>
        <w:rPr>
          <w:rFonts w:ascii="Trebuchet MS" w:hAnsi="Trebuchet MS"/>
          <w:sz w:val="22"/>
          <w:szCs w:val="22"/>
        </w:rPr>
        <w:t>.</w:t>
      </w:r>
    </w:p>
    <w:p w:rsidR="009E1453" w:rsidRDefault="009E1453" w:rsidP="009E1453">
      <w:pPr>
        <w:tabs>
          <w:tab w:val="left" w:pos="10140"/>
        </w:tabs>
        <w:spacing w:line="264" w:lineRule="auto"/>
        <w:jc w:val="both"/>
        <w:rPr>
          <w:rFonts w:ascii="Trebuchet MS" w:hAnsi="Trebuchet MS"/>
          <w:sz w:val="22"/>
          <w:szCs w:val="22"/>
        </w:rPr>
      </w:pPr>
    </w:p>
    <w:p w:rsidR="009E1453" w:rsidRDefault="009E1453" w:rsidP="009E1453">
      <w:pPr>
        <w:tabs>
          <w:tab w:val="left" w:pos="10140"/>
        </w:tabs>
        <w:spacing w:line="264" w:lineRule="auto"/>
        <w:jc w:val="both"/>
        <w:rPr>
          <w:rFonts w:ascii="Trebuchet MS" w:hAnsi="Trebuchet MS"/>
          <w:sz w:val="22"/>
          <w:szCs w:val="22"/>
        </w:rPr>
      </w:pPr>
      <w:r>
        <w:rPr>
          <w:rFonts w:ascii="Trebuchet MS" w:hAnsi="Trebuchet MS"/>
          <w:sz w:val="22"/>
          <w:szCs w:val="22"/>
        </w:rPr>
        <w:t>Product data sheets must be submitted with your reply to this RFQ.  Additional information regarding the specific brands of certain items listed below that are to be quoted upon can be provided by email Chris at Delta Engineers.</w:t>
      </w:r>
    </w:p>
    <w:p w:rsidR="009E1453" w:rsidRDefault="009E1453" w:rsidP="009E1453">
      <w:pPr>
        <w:tabs>
          <w:tab w:val="left" w:pos="10140"/>
        </w:tabs>
        <w:spacing w:line="264" w:lineRule="auto"/>
        <w:jc w:val="both"/>
        <w:rPr>
          <w:rFonts w:ascii="Trebuchet MS" w:hAnsi="Trebuchet MS"/>
          <w:sz w:val="22"/>
          <w:szCs w:val="22"/>
        </w:rPr>
      </w:pPr>
    </w:p>
    <w:p w:rsidR="009E1453" w:rsidRPr="009054DD" w:rsidRDefault="009E1453" w:rsidP="009E1453">
      <w:pPr>
        <w:tabs>
          <w:tab w:val="left" w:pos="10140"/>
        </w:tabs>
        <w:spacing w:line="264" w:lineRule="auto"/>
        <w:jc w:val="both"/>
        <w:rPr>
          <w:rFonts w:ascii="Trebuchet MS" w:hAnsi="Trebuchet MS"/>
          <w:sz w:val="22"/>
          <w:szCs w:val="22"/>
        </w:rPr>
      </w:pPr>
      <w:r>
        <w:rPr>
          <w:rFonts w:ascii="Trebuchet MS" w:hAnsi="Trebuchet MS"/>
          <w:sz w:val="22"/>
          <w:szCs w:val="22"/>
        </w:rPr>
        <w:t xml:space="preserve">Administrative questions should be directed to </w:t>
      </w:r>
      <w:r w:rsidR="00BC179F">
        <w:rPr>
          <w:rFonts w:ascii="Trebuchet MS" w:hAnsi="Trebuchet MS"/>
          <w:sz w:val="22"/>
          <w:szCs w:val="22"/>
        </w:rPr>
        <w:t xml:space="preserve">Anthony Bates </w:t>
      </w:r>
      <w:hyperlink r:id="rId5" w:history="1">
        <w:r w:rsidR="00BC179F" w:rsidRPr="00E77306">
          <w:rPr>
            <w:rStyle w:val="Hyperlink"/>
            <w:rFonts w:ascii="Trebuchet MS" w:hAnsi="Trebuchet MS"/>
            <w:sz w:val="22"/>
            <w:szCs w:val="22"/>
          </w:rPr>
          <w:t>abates@endicottny.com</w:t>
        </w:r>
      </w:hyperlink>
      <w:r w:rsidR="00BC179F">
        <w:rPr>
          <w:rFonts w:ascii="Trebuchet MS" w:hAnsi="Trebuchet MS"/>
          <w:sz w:val="22"/>
          <w:szCs w:val="22"/>
        </w:rPr>
        <w:t xml:space="preserve"> at </w:t>
      </w:r>
      <w:r>
        <w:rPr>
          <w:rFonts w:ascii="Trebuchet MS" w:hAnsi="Trebuchet MS"/>
          <w:sz w:val="22"/>
          <w:szCs w:val="22"/>
        </w:rPr>
        <w:t xml:space="preserve">the Village of Endicott.  Technical specification questions should be directed to Chris Maby at Delta Engineers.  Chris can be reached by phone at 607.231.6625 or email at </w:t>
      </w:r>
      <w:hyperlink r:id="rId6" w:history="1">
        <w:r w:rsidRPr="003A3DAB">
          <w:rPr>
            <w:rStyle w:val="Hyperlink"/>
            <w:rFonts w:ascii="Trebuchet MS" w:hAnsi="Trebuchet MS"/>
            <w:sz w:val="22"/>
            <w:szCs w:val="22"/>
          </w:rPr>
          <w:t>cmaby@delta-eas.com</w:t>
        </w:r>
      </w:hyperlink>
      <w:r>
        <w:rPr>
          <w:rFonts w:ascii="Trebuchet MS" w:hAnsi="Trebuchet MS"/>
          <w:sz w:val="22"/>
          <w:szCs w:val="22"/>
        </w:rPr>
        <w:t xml:space="preserve">. </w:t>
      </w:r>
    </w:p>
    <w:p w:rsidR="009E1453" w:rsidRPr="009054DD" w:rsidRDefault="009E1453" w:rsidP="009E1453">
      <w:pPr>
        <w:tabs>
          <w:tab w:val="left" w:pos="10140"/>
        </w:tabs>
        <w:spacing w:line="264" w:lineRule="auto"/>
        <w:jc w:val="both"/>
        <w:rPr>
          <w:rFonts w:ascii="Trebuchet MS" w:hAnsi="Trebuchet MS"/>
          <w:sz w:val="22"/>
          <w:szCs w:val="22"/>
        </w:rPr>
      </w:pPr>
    </w:p>
    <w:p w:rsidR="009E1453" w:rsidRPr="00557D8E" w:rsidRDefault="009E1453" w:rsidP="009E1453">
      <w:pPr>
        <w:tabs>
          <w:tab w:val="left" w:pos="10140"/>
        </w:tabs>
        <w:spacing w:line="264" w:lineRule="auto"/>
        <w:jc w:val="both"/>
        <w:rPr>
          <w:rFonts w:ascii="Trebuchet MS" w:hAnsi="Trebuchet MS"/>
          <w:sz w:val="22"/>
          <w:szCs w:val="22"/>
          <w:u w:val="single"/>
        </w:rPr>
      </w:pPr>
      <w:r w:rsidRPr="00557D8E">
        <w:rPr>
          <w:rFonts w:ascii="Trebuchet MS" w:hAnsi="Trebuchet MS"/>
          <w:sz w:val="22"/>
          <w:szCs w:val="22"/>
          <w:u w:val="single"/>
        </w:rPr>
        <w:t xml:space="preserve">NYSDOT Item #     </w:t>
      </w:r>
      <w:r>
        <w:rPr>
          <w:rFonts w:ascii="Trebuchet MS" w:hAnsi="Trebuchet MS"/>
          <w:sz w:val="22"/>
          <w:szCs w:val="22"/>
          <w:u w:val="single"/>
        </w:rPr>
        <w:t>D</w:t>
      </w:r>
      <w:r w:rsidRPr="00557D8E">
        <w:rPr>
          <w:rFonts w:ascii="Trebuchet MS" w:hAnsi="Trebuchet MS"/>
          <w:sz w:val="22"/>
          <w:szCs w:val="22"/>
          <w:u w:val="single"/>
        </w:rPr>
        <w:t xml:space="preserve">escription                                                           </w:t>
      </w:r>
      <w:r>
        <w:rPr>
          <w:rFonts w:ascii="Trebuchet MS" w:hAnsi="Trebuchet MS"/>
          <w:sz w:val="22"/>
          <w:szCs w:val="22"/>
          <w:u w:val="single"/>
        </w:rPr>
        <w:t xml:space="preserve">                 </w:t>
      </w:r>
      <w:r w:rsidRPr="00557D8E">
        <w:rPr>
          <w:rFonts w:ascii="Trebuchet MS" w:hAnsi="Trebuchet MS"/>
          <w:sz w:val="22"/>
          <w:szCs w:val="22"/>
          <w:u w:val="single"/>
        </w:rPr>
        <w:t>Quantity</w:t>
      </w:r>
      <w:r>
        <w:rPr>
          <w:rFonts w:ascii="Trebuchet MS" w:hAnsi="Trebuchet MS"/>
          <w:sz w:val="22"/>
          <w:szCs w:val="22"/>
          <w:u w:val="single"/>
        </w:rPr>
        <w:t xml:space="preserve">                       Price</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1EFFC3D1" wp14:editId="5507F6A0">
                <wp:simplePos x="0" y="0"/>
                <wp:positionH relativeFrom="margin">
                  <wp:align>right</wp:align>
                </wp:positionH>
                <wp:positionV relativeFrom="paragraph">
                  <wp:posOffset>240411</wp:posOffset>
                </wp:positionV>
                <wp:extent cx="609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BBB30" id="Straight Connector 14"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3.2pt,18.95pt" to="44.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" strokecolor="black [3213]" strokeweight=".5pt">
                <v:stroke joinstyle="miter"/>
                <w10:wrap anchorx="margin"/>
              </v:line>
            </w:pict>
          </mc:Fallback>
        </mc:AlternateContent>
      </w:r>
      <w:r w:rsidRPr="00557D8E">
        <w:rPr>
          <w:rFonts w:ascii="Trebuchet MS" w:hAnsi="Trebuchet MS"/>
          <w:sz w:val="22"/>
          <w:szCs w:val="22"/>
        </w:rPr>
        <w:t>603.9812</w:t>
      </w:r>
      <w:r>
        <w:rPr>
          <w:rFonts w:ascii="Trebuchet MS" w:hAnsi="Trebuchet MS"/>
          <w:sz w:val="22"/>
          <w:szCs w:val="22"/>
        </w:rPr>
        <w:t xml:space="preserve">              </w:t>
      </w:r>
      <w:r w:rsidRPr="00557D8E">
        <w:rPr>
          <w:rFonts w:ascii="Trebuchet MS" w:hAnsi="Trebuchet MS"/>
          <w:sz w:val="22"/>
          <w:szCs w:val="22"/>
        </w:rPr>
        <w:t>S</w:t>
      </w:r>
      <w:r>
        <w:rPr>
          <w:rFonts w:ascii="Trebuchet MS" w:hAnsi="Trebuchet MS"/>
          <w:sz w:val="22"/>
          <w:szCs w:val="22"/>
        </w:rPr>
        <w:t xml:space="preserve">mooth </w:t>
      </w:r>
      <w:r w:rsidRPr="00557D8E">
        <w:rPr>
          <w:rFonts w:ascii="Trebuchet MS" w:hAnsi="Trebuchet MS"/>
          <w:sz w:val="22"/>
          <w:szCs w:val="22"/>
        </w:rPr>
        <w:t>I</w:t>
      </w:r>
      <w:r>
        <w:rPr>
          <w:rFonts w:ascii="Trebuchet MS" w:hAnsi="Trebuchet MS"/>
          <w:sz w:val="22"/>
          <w:szCs w:val="22"/>
        </w:rPr>
        <w:t xml:space="preserve">nt. </w:t>
      </w:r>
      <w:r w:rsidRPr="00557D8E">
        <w:rPr>
          <w:rFonts w:ascii="Trebuchet MS" w:hAnsi="Trebuchet MS"/>
          <w:sz w:val="22"/>
          <w:szCs w:val="22"/>
        </w:rPr>
        <w:t>C</w:t>
      </w:r>
      <w:r>
        <w:rPr>
          <w:rFonts w:ascii="Trebuchet MS" w:hAnsi="Trebuchet MS"/>
          <w:sz w:val="22"/>
          <w:szCs w:val="22"/>
        </w:rPr>
        <w:t xml:space="preserve">orr. </w:t>
      </w:r>
      <w:r w:rsidRPr="00557D8E">
        <w:rPr>
          <w:rFonts w:ascii="Trebuchet MS" w:hAnsi="Trebuchet MS"/>
          <w:sz w:val="22"/>
          <w:szCs w:val="22"/>
        </w:rPr>
        <w:t>P</w:t>
      </w:r>
      <w:r>
        <w:rPr>
          <w:rFonts w:ascii="Trebuchet MS" w:hAnsi="Trebuchet MS"/>
          <w:sz w:val="22"/>
          <w:szCs w:val="22"/>
        </w:rPr>
        <w:t xml:space="preserve">lastic </w:t>
      </w:r>
      <w:r w:rsidRPr="00557D8E">
        <w:rPr>
          <w:rFonts w:ascii="Trebuchet MS" w:hAnsi="Trebuchet MS"/>
          <w:sz w:val="22"/>
          <w:szCs w:val="22"/>
        </w:rPr>
        <w:t>P</w:t>
      </w:r>
      <w:r>
        <w:rPr>
          <w:rFonts w:ascii="Trebuchet MS" w:hAnsi="Trebuchet MS"/>
          <w:sz w:val="22"/>
          <w:szCs w:val="22"/>
        </w:rPr>
        <w:t>ipe</w:t>
      </w:r>
      <w:r w:rsidRPr="00557D8E">
        <w:rPr>
          <w:rFonts w:ascii="Trebuchet MS" w:hAnsi="Trebuchet MS"/>
          <w:sz w:val="22"/>
          <w:szCs w:val="22"/>
        </w:rPr>
        <w:t>, 12” Diameter</w:t>
      </w:r>
      <w:r>
        <w:rPr>
          <w:rFonts w:ascii="Trebuchet MS" w:hAnsi="Trebuchet MS"/>
          <w:sz w:val="22"/>
          <w:szCs w:val="22"/>
        </w:rPr>
        <w:t xml:space="preserve">                      540 LF               </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2D8D3FD4" wp14:editId="1ED66A7B">
                <wp:simplePos x="0" y="0"/>
                <wp:positionH relativeFrom="margin">
                  <wp:align>right</wp:align>
                </wp:positionH>
                <wp:positionV relativeFrom="paragraph">
                  <wp:posOffset>202641</wp:posOffset>
                </wp:positionV>
                <wp:extent cx="609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02B0A" id="Straight Connector 15"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3.2pt,15.95pt" to="4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603.9815              Smooth Int. Corr. Plastic Pipe, 15” Diameter                   2,850 LF</w:t>
      </w:r>
    </w:p>
    <w:p w:rsidR="009E1453" w:rsidRDefault="009E1453" w:rsidP="009E1453">
      <w:pPr>
        <w:tabs>
          <w:tab w:val="left" w:pos="10140"/>
        </w:tabs>
        <w:spacing w:after="240"/>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9744" behindDoc="0" locked="0" layoutInCell="1" allowOverlap="1" wp14:anchorId="22BFA895" wp14:editId="2DB322F0">
                <wp:simplePos x="0" y="0"/>
                <wp:positionH relativeFrom="margin">
                  <wp:align>right</wp:align>
                </wp:positionH>
                <wp:positionV relativeFrom="paragraph">
                  <wp:posOffset>159766</wp:posOffset>
                </wp:positionV>
                <wp:extent cx="6096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026A3" id="Straight Connector 40" o:spid="_x0000_s1026" style="position:absolute;z-index:251679744;visibility:visible;mso-wrap-style:square;mso-wrap-distance-left:9pt;mso-wrap-distance-top:0;mso-wrap-distance-right:9pt;mso-wrap-distance-bottom:0;mso-position-horizontal:right;mso-position-horizontal-relative:margin;mso-position-vertical:absolute;mso-position-vertical-relative:text" from="-3.2pt,12.6pt" to="4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" strokecolor="black [3213]" strokeweight=".5pt">
                <v:stroke joinstyle="miter"/>
                <w10:wrap anchorx="margin"/>
              </v:line>
            </w:pict>
          </mc:Fallback>
        </mc:AlternateContent>
      </w:r>
      <w:r>
        <w:rPr>
          <w:rFonts w:ascii="Trebuchet MS" w:hAnsi="Trebuchet MS"/>
          <w:noProof/>
          <w:sz w:val="22"/>
          <w:szCs w:val="22"/>
        </w:rPr>
        <w:t xml:space="preserve">608.71235108       </w:t>
      </w:r>
      <w:proofErr w:type="gramStart"/>
      <w:r>
        <w:rPr>
          <w:rFonts w:ascii="Trebuchet MS" w:hAnsi="Trebuchet MS"/>
          <w:sz w:val="22"/>
          <w:szCs w:val="22"/>
        </w:rPr>
        <w:t>Non-security</w:t>
      </w:r>
      <w:proofErr w:type="gramEnd"/>
      <w:r>
        <w:rPr>
          <w:rFonts w:ascii="Trebuchet MS" w:hAnsi="Trebuchet MS"/>
          <w:sz w:val="22"/>
          <w:szCs w:val="22"/>
        </w:rPr>
        <w:t xml:space="preserve"> bollard – fixed surface mounted, with lighting   9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4C501D9D" wp14:editId="388CF45D">
                <wp:simplePos x="0" y="0"/>
                <wp:positionH relativeFrom="margin">
                  <wp:align>right</wp:align>
                </wp:positionH>
                <wp:positionV relativeFrom="paragraph">
                  <wp:posOffset>159766</wp:posOffset>
                </wp:positionV>
                <wp:extent cx="609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0C5F7" id="Straight Connector 16"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3.2pt,12.6pt" to="4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655.0704              Cast Frame, F1                                                                   38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128775F2" wp14:editId="71C47670">
                <wp:simplePos x="0" y="0"/>
                <wp:positionH relativeFrom="margin">
                  <wp:align>right</wp:align>
                </wp:positionH>
                <wp:positionV relativeFrom="paragraph">
                  <wp:posOffset>152756</wp:posOffset>
                </wp:positionV>
                <wp:extent cx="6096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C6515" id="Straight Connector 17"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2pt,12.05pt" to="44.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" strokecolor="black [3213]" strokeweight=".5pt">
                <v:stroke joinstyle="miter"/>
                <w10:wrap anchorx="margin"/>
              </v:line>
            </w:pict>
          </mc:Fallback>
        </mc:AlternateContent>
      </w:r>
      <w:r>
        <w:rPr>
          <w:rFonts w:ascii="Trebuchet MS" w:hAnsi="Trebuchet MS"/>
          <w:sz w:val="22"/>
          <w:szCs w:val="22"/>
        </w:rPr>
        <w:t>655.1103              Welded Frame and Reticuline Grate 3                                   3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3360" behindDoc="0" locked="0" layoutInCell="1" allowOverlap="1" wp14:anchorId="1900A95D" wp14:editId="496E263B">
                <wp:simplePos x="0" y="0"/>
                <wp:positionH relativeFrom="margin">
                  <wp:align>right</wp:align>
                </wp:positionH>
                <wp:positionV relativeFrom="paragraph">
                  <wp:posOffset>160020</wp:posOffset>
                </wp:positionV>
                <wp:extent cx="609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D703B" id="Straight Connector 18"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2pt,12.6pt" to="4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655.1202              Manhole Frame and Cover                                                   13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4384" behindDoc="0" locked="0" layoutInCell="1" allowOverlap="1" wp14:anchorId="21BD9049" wp14:editId="0054F4C0">
                <wp:simplePos x="0" y="0"/>
                <wp:positionH relativeFrom="margin">
                  <wp:align>right</wp:align>
                </wp:positionH>
                <wp:positionV relativeFrom="paragraph">
                  <wp:posOffset>196850</wp:posOffset>
                </wp:positionV>
                <wp:extent cx="609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BAECC" id="Straight Connector 19"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3.2pt,15.5pt" to="4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663.0408              Plastic Water Pipe, </w:t>
      </w:r>
      <w:proofErr w:type="gramStart"/>
      <w:r>
        <w:rPr>
          <w:rFonts w:ascii="Trebuchet MS" w:hAnsi="Trebuchet MS"/>
          <w:sz w:val="22"/>
          <w:szCs w:val="22"/>
        </w:rPr>
        <w:t xml:space="preserve">8”   </w:t>
      </w:r>
      <w:proofErr w:type="gramEnd"/>
      <w:r>
        <w:rPr>
          <w:rFonts w:ascii="Trebuchet MS" w:hAnsi="Trebuchet MS"/>
          <w:sz w:val="22"/>
          <w:szCs w:val="22"/>
        </w:rPr>
        <w:t xml:space="preserve">                                                 1,800 LF</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5408" behindDoc="0" locked="0" layoutInCell="1" allowOverlap="1" wp14:anchorId="563E0E04" wp14:editId="25AC8600">
                <wp:simplePos x="0" y="0"/>
                <wp:positionH relativeFrom="margin">
                  <wp:align>right</wp:align>
                </wp:positionH>
                <wp:positionV relativeFrom="paragraph">
                  <wp:posOffset>181305</wp:posOffset>
                </wp:positionV>
                <wp:extent cx="6096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C97EC" id="Straight Connector 20"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3.2pt,14.3pt" to="4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663.0412              Plastic Water Pipe, </w:t>
      </w:r>
      <w:proofErr w:type="gramStart"/>
      <w:r>
        <w:rPr>
          <w:rFonts w:ascii="Trebuchet MS" w:hAnsi="Trebuchet MS"/>
          <w:sz w:val="22"/>
          <w:szCs w:val="22"/>
        </w:rPr>
        <w:t xml:space="preserve">12”   </w:t>
      </w:r>
      <w:proofErr w:type="gramEnd"/>
      <w:r>
        <w:rPr>
          <w:rFonts w:ascii="Trebuchet MS" w:hAnsi="Trebuchet MS"/>
          <w:sz w:val="22"/>
          <w:szCs w:val="22"/>
        </w:rPr>
        <w:t xml:space="preserve">                                                1,650 LF</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669D67FE" wp14:editId="3FAB6BBE">
                <wp:simplePos x="0" y="0"/>
                <wp:positionH relativeFrom="margin">
                  <wp:align>right</wp:align>
                </wp:positionH>
                <wp:positionV relativeFrom="paragraph">
                  <wp:posOffset>138329</wp:posOffset>
                </wp:positionV>
                <wp:extent cx="6096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B6DB1" id="Straight Connector 21"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3.2pt,10.9pt" to="44.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663.0704              Polyethylene Water Service Pipe, </w:t>
      </w:r>
      <w:proofErr w:type="gramStart"/>
      <w:r>
        <w:rPr>
          <w:rFonts w:ascii="Trebuchet MS" w:hAnsi="Trebuchet MS"/>
          <w:sz w:val="22"/>
          <w:szCs w:val="22"/>
        </w:rPr>
        <w:t xml:space="preserve">1”   </w:t>
      </w:r>
      <w:proofErr w:type="gramEnd"/>
      <w:r>
        <w:rPr>
          <w:rFonts w:ascii="Trebuchet MS" w:hAnsi="Trebuchet MS"/>
          <w:sz w:val="22"/>
          <w:szCs w:val="22"/>
        </w:rPr>
        <w:t xml:space="preserve">                             2,500 LF</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7456" behindDoc="0" locked="0" layoutInCell="1" allowOverlap="1" wp14:anchorId="2E512427" wp14:editId="79E4B49F">
                <wp:simplePos x="0" y="0"/>
                <wp:positionH relativeFrom="margin">
                  <wp:align>right</wp:align>
                </wp:positionH>
                <wp:positionV relativeFrom="paragraph">
                  <wp:posOffset>146025</wp:posOffset>
                </wp:positionV>
                <wp:extent cx="609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37405" id="Straight Connector 22"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3.2pt,11.5pt" to="4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663.1006              Kennedy Resilient Wedge Valve &amp; Valve Box, </w:t>
      </w:r>
      <w:proofErr w:type="gramStart"/>
      <w:r>
        <w:rPr>
          <w:rFonts w:ascii="Trebuchet MS" w:hAnsi="Trebuchet MS"/>
          <w:sz w:val="22"/>
          <w:szCs w:val="22"/>
        </w:rPr>
        <w:t xml:space="preserve">6”   </w:t>
      </w:r>
      <w:proofErr w:type="gramEnd"/>
      <w:r>
        <w:rPr>
          <w:rFonts w:ascii="Trebuchet MS" w:hAnsi="Trebuchet MS"/>
          <w:sz w:val="22"/>
          <w:szCs w:val="22"/>
        </w:rPr>
        <w:t xml:space="preserve">                 11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8480" behindDoc="0" locked="0" layoutInCell="1" allowOverlap="1" wp14:anchorId="55F22A67" wp14:editId="465187F6">
                <wp:simplePos x="0" y="0"/>
                <wp:positionH relativeFrom="margin">
                  <wp:align>right</wp:align>
                </wp:positionH>
                <wp:positionV relativeFrom="paragraph">
                  <wp:posOffset>145059</wp:posOffset>
                </wp:positionV>
                <wp:extent cx="6096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EA8C4" id="Straight Connector 23"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3.2pt,11.4pt" to="44.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663.1008              Kennedy Resilient Wedge Valve and Valve Box, </w:t>
      </w:r>
      <w:proofErr w:type="gramStart"/>
      <w:r>
        <w:rPr>
          <w:rFonts w:ascii="Trebuchet MS" w:hAnsi="Trebuchet MS"/>
          <w:sz w:val="22"/>
          <w:szCs w:val="22"/>
        </w:rPr>
        <w:t xml:space="preserve">8”   </w:t>
      </w:r>
      <w:proofErr w:type="gramEnd"/>
      <w:r>
        <w:rPr>
          <w:rFonts w:ascii="Trebuchet MS" w:hAnsi="Trebuchet MS"/>
          <w:sz w:val="22"/>
          <w:szCs w:val="22"/>
        </w:rPr>
        <w:t xml:space="preserve">              12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9504" behindDoc="0" locked="0" layoutInCell="1" allowOverlap="1" wp14:anchorId="40D9BA57" wp14:editId="7BCE6A80">
                <wp:simplePos x="0" y="0"/>
                <wp:positionH relativeFrom="margin">
                  <wp:align>right</wp:align>
                </wp:positionH>
                <wp:positionV relativeFrom="paragraph">
                  <wp:posOffset>174956</wp:posOffset>
                </wp:positionV>
                <wp:extent cx="6096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B2269" id="Straight Connector 24"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3.2pt,13.8pt" to="4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663.1012              Kennedy Resilient Wedge Valve and Valve Box, </w:t>
      </w:r>
      <w:proofErr w:type="gramStart"/>
      <w:r>
        <w:rPr>
          <w:rFonts w:ascii="Trebuchet MS" w:hAnsi="Trebuchet MS"/>
          <w:sz w:val="22"/>
          <w:szCs w:val="22"/>
        </w:rPr>
        <w:t xml:space="preserve">12”   </w:t>
      </w:r>
      <w:proofErr w:type="gramEnd"/>
      <w:r>
        <w:rPr>
          <w:rFonts w:ascii="Trebuchet MS" w:hAnsi="Trebuchet MS"/>
          <w:sz w:val="22"/>
          <w:szCs w:val="22"/>
        </w:rPr>
        <w:t xml:space="preserve">              7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38D8BAF8" wp14:editId="6D898958">
                <wp:simplePos x="0" y="0"/>
                <wp:positionH relativeFrom="margin">
                  <wp:align>right</wp:align>
                </wp:positionH>
                <wp:positionV relativeFrom="paragraph">
                  <wp:posOffset>188900</wp:posOffset>
                </wp:positionV>
                <wp:extent cx="6096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642D5" id="Straight Connector 25" o:spid="_x0000_s1026" style="position:absolute;z-index:251670528;visibility:visible;mso-wrap-style:square;mso-wrap-distance-left:9pt;mso-wrap-distance-top:0;mso-wrap-distance-right:9pt;mso-wrap-distance-bottom:0;mso-position-horizontal:right;mso-position-horizontal-relative:margin;mso-position-vertical:absolute;mso-position-vertical-relative:text" from="-3.2pt,14.85pt" to="4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" strokecolor="black [3213]" strokeweight=".5pt">
                <v:stroke joinstyle="miter"/>
                <w10:wrap anchorx="margin"/>
              </v:line>
            </w:pict>
          </mc:Fallback>
        </mc:AlternateContent>
      </w:r>
      <w:r>
        <w:rPr>
          <w:rFonts w:ascii="Trebuchet MS" w:hAnsi="Trebuchet MS"/>
          <w:sz w:val="22"/>
          <w:szCs w:val="22"/>
        </w:rPr>
        <w:t>663.1301              Kennedy Hydrant, Yellow, 4”/2</w:t>
      </w:r>
      <w:proofErr w:type="gramStart"/>
      <w:r>
        <w:rPr>
          <w:rFonts w:ascii="Trebuchet MS" w:hAnsi="Trebuchet MS"/>
          <w:sz w:val="22"/>
          <w:szCs w:val="22"/>
        </w:rPr>
        <w:t xml:space="preserve">½”   </w:t>
      </w:r>
      <w:proofErr w:type="gramEnd"/>
      <w:r>
        <w:rPr>
          <w:rFonts w:ascii="Trebuchet MS" w:hAnsi="Trebuchet MS"/>
          <w:sz w:val="22"/>
          <w:szCs w:val="22"/>
        </w:rPr>
        <w:t xml:space="preserve">                                     11 EA</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663.2001              Iron Water Main Fittings for plastic pipe</w:t>
      </w:r>
    </w:p>
    <w:p w:rsidR="009E1453" w:rsidRDefault="009E1453" w:rsidP="009E1453">
      <w:pPr>
        <w:tabs>
          <w:tab w:val="left" w:pos="10140"/>
        </w:tabs>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1552" behindDoc="0" locked="0" layoutInCell="1" allowOverlap="1" wp14:anchorId="5066D939" wp14:editId="14A83B0C">
                <wp:simplePos x="0" y="0"/>
                <wp:positionH relativeFrom="margin">
                  <wp:align>right</wp:align>
                </wp:positionH>
                <wp:positionV relativeFrom="paragraph">
                  <wp:posOffset>5004</wp:posOffset>
                </wp:positionV>
                <wp:extent cx="6096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3559A" id="Straight Connector 26"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3.2pt,.4pt" to="4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" strokecolor="black [3213]" strokeweight=".5pt">
                <v:stroke joinstyle="miter"/>
                <w10:wrap anchorx="margin"/>
              </v:line>
            </w:pict>
          </mc:Fallback>
        </mc:AlternateContent>
      </w:r>
      <w:r>
        <w:rPr>
          <w:rFonts w:ascii="Trebuchet MS" w:hAnsi="Trebuchet MS"/>
          <w:sz w:val="22"/>
          <w:szCs w:val="22"/>
        </w:rPr>
        <w:t xml:space="preserve">                               6”x8”x6” tee – 1</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lastRenderedPageBreak/>
        <w:t xml:space="preserve">                               8”x8”x6” tee – 7</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12”x12”x12” tee – 1</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8” 22.5° bend – 4</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8” 11.5° bend - 4</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12” 45° bend – 4</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8” to 6” reducer - 2</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8”x8”x8” tee – 2</w:t>
      </w:r>
    </w:p>
    <w:p w:rsidR="009E1453" w:rsidRDefault="009E1453" w:rsidP="009E1453">
      <w:pPr>
        <w:tabs>
          <w:tab w:val="left" w:pos="10140"/>
        </w:tabs>
        <w:spacing w:after="240"/>
        <w:jc w:val="both"/>
        <w:rPr>
          <w:rFonts w:ascii="Trebuchet MS" w:hAnsi="Trebuchet MS"/>
          <w:sz w:val="22"/>
          <w:szCs w:val="22"/>
        </w:rPr>
      </w:pPr>
      <w:r>
        <w:rPr>
          <w:rFonts w:ascii="Trebuchet MS" w:hAnsi="Trebuchet MS"/>
          <w:sz w:val="22"/>
          <w:szCs w:val="22"/>
        </w:rPr>
        <w:t xml:space="preserve">                               8” 45° bend – 1</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663.2002              Iron Water Main Fittings for plastic pipe</w:t>
      </w:r>
    </w:p>
    <w:p w:rsidR="009E1453" w:rsidRDefault="009E1453" w:rsidP="009E1453">
      <w:pPr>
        <w:tabs>
          <w:tab w:val="left" w:pos="10140"/>
        </w:tabs>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2576" behindDoc="0" locked="0" layoutInCell="1" allowOverlap="1" wp14:anchorId="14EDFEF3" wp14:editId="095A5D9D">
                <wp:simplePos x="0" y="0"/>
                <wp:positionH relativeFrom="margin">
                  <wp:align>right</wp:align>
                </wp:positionH>
                <wp:positionV relativeFrom="paragraph">
                  <wp:posOffset>5004</wp:posOffset>
                </wp:positionV>
                <wp:extent cx="609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EAFF4" id="Straight Connector 27"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3.2pt,.4pt" to="4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" strokecolor="black [3213]" strokeweight=".5pt">
                <v:stroke joinstyle="miter"/>
                <w10:wrap anchorx="margin"/>
              </v:line>
            </w:pict>
          </mc:Fallback>
        </mc:AlternateContent>
      </w:r>
      <w:r>
        <w:rPr>
          <w:rFonts w:ascii="Trebuchet MS" w:hAnsi="Trebuchet MS"/>
          <w:sz w:val="22"/>
          <w:szCs w:val="22"/>
        </w:rPr>
        <w:t xml:space="preserve">                               12” to 8” reducer – 1</w:t>
      </w:r>
    </w:p>
    <w:p w:rsidR="009E1453" w:rsidRDefault="009E1453" w:rsidP="009E1453">
      <w:pPr>
        <w:tabs>
          <w:tab w:val="left" w:pos="10140"/>
        </w:tabs>
        <w:jc w:val="both"/>
        <w:rPr>
          <w:rFonts w:ascii="Trebuchet MS" w:hAnsi="Trebuchet MS"/>
          <w:sz w:val="22"/>
          <w:szCs w:val="22"/>
        </w:rPr>
      </w:pPr>
      <w:r>
        <w:rPr>
          <w:rFonts w:ascii="Trebuchet MS" w:hAnsi="Trebuchet MS"/>
          <w:sz w:val="22"/>
          <w:szCs w:val="22"/>
        </w:rPr>
        <w:t xml:space="preserve">                               12”x12”x6” tee – 3</w:t>
      </w:r>
    </w:p>
    <w:p w:rsidR="009E1453" w:rsidRDefault="009E1453" w:rsidP="009E1453">
      <w:pPr>
        <w:tabs>
          <w:tab w:val="left" w:pos="10140"/>
        </w:tabs>
        <w:spacing w:after="240"/>
        <w:jc w:val="both"/>
        <w:rPr>
          <w:rFonts w:ascii="Trebuchet MS" w:hAnsi="Trebuchet MS"/>
          <w:sz w:val="22"/>
          <w:szCs w:val="22"/>
        </w:rPr>
      </w:pPr>
      <w:r>
        <w:rPr>
          <w:rFonts w:ascii="Trebuchet MS" w:hAnsi="Trebuchet MS"/>
          <w:sz w:val="22"/>
          <w:szCs w:val="22"/>
        </w:rPr>
        <w:t xml:space="preserve">                               12”x8”x12”x8” cross – 1</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3600" behindDoc="0" locked="0" layoutInCell="1" allowOverlap="1" wp14:anchorId="6AC5FF63" wp14:editId="48E37160">
                <wp:simplePos x="0" y="0"/>
                <wp:positionH relativeFrom="margin">
                  <wp:align>right</wp:align>
                </wp:positionH>
                <wp:positionV relativeFrom="paragraph">
                  <wp:posOffset>165913</wp:posOffset>
                </wp:positionV>
                <wp:extent cx="609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02E62" id="Straight Connector 28"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3.2pt,13.05pt" to="44.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665.110001ER       Bollard, Removable, Embedment Sleeve                             56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4624" behindDoc="0" locked="0" layoutInCell="1" allowOverlap="1" wp14:anchorId="588145D1" wp14:editId="726049E0">
                <wp:simplePos x="0" y="0"/>
                <wp:positionH relativeFrom="margin">
                  <wp:align>right</wp:align>
                </wp:positionH>
                <wp:positionV relativeFrom="paragraph">
                  <wp:posOffset>163195</wp:posOffset>
                </wp:positionV>
                <wp:extent cx="6096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15E90" id="Straight Connector 29" o:spid="_x0000_s1026" style="position:absolute;z-index:251674624;visibility:visible;mso-wrap-style:square;mso-wrap-distance-left:9pt;mso-wrap-distance-top:0;mso-wrap-distance-right:9pt;mso-wrap-distance-bottom:0;mso-position-horizontal:right;mso-position-horizontal-relative:margin;mso-position-vertical:absolute;mso-position-vertical-relative:text" from="-3.2pt,12.85pt" to="4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" strokecolor="black [3213]" strokeweight=".5pt">
                <v:stroke joinstyle="miter"/>
                <w10:wrap anchorx="margin"/>
              </v:line>
            </w:pict>
          </mc:Fallback>
        </mc:AlternateContent>
      </w:r>
      <w:r>
        <w:rPr>
          <w:rFonts w:ascii="Trebuchet MS" w:hAnsi="Trebuchet MS"/>
          <w:sz w:val="22"/>
          <w:szCs w:val="22"/>
        </w:rPr>
        <w:t>670.00020205VE20 Decorative Pole and LED Fixture                                        75 EA</w:t>
      </w:r>
    </w:p>
    <w:p w:rsidR="009E1453" w:rsidRDefault="009E1453" w:rsidP="009E1453">
      <w:pPr>
        <w:tabs>
          <w:tab w:val="left" w:pos="10140"/>
        </w:tabs>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5648" behindDoc="0" locked="0" layoutInCell="1" allowOverlap="1" wp14:anchorId="72FF063D" wp14:editId="3C9F59B5">
                <wp:simplePos x="0" y="0"/>
                <wp:positionH relativeFrom="margin">
                  <wp:align>right</wp:align>
                </wp:positionH>
                <wp:positionV relativeFrom="paragraph">
                  <wp:posOffset>188544</wp:posOffset>
                </wp:positionV>
                <wp:extent cx="6096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A97F0" id="Straight Connector 32"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3.2pt,14.85pt" to="4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" strokecolor="black [3213]" strokeweight=".5pt">
                <v:stroke joinstyle="miter"/>
                <w10:wrap anchorx="margin"/>
              </v:line>
            </w:pict>
          </mc:Fallback>
        </mc:AlternateContent>
      </w:r>
      <w:r>
        <w:rPr>
          <w:rFonts w:ascii="Trebuchet MS" w:hAnsi="Trebuchet MS"/>
          <w:sz w:val="22"/>
          <w:szCs w:val="22"/>
        </w:rPr>
        <w:t>670.0106              Foundation for Lights Standards, 6 Feet Long                       56 EA</w:t>
      </w:r>
    </w:p>
    <w:p w:rsidR="009E1453" w:rsidRPr="0032680B" w:rsidRDefault="009E1453" w:rsidP="009E1453">
      <w:pPr>
        <w:tabs>
          <w:tab w:val="left" w:pos="10140"/>
        </w:tabs>
        <w:jc w:val="both"/>
        <w:rPr>
          <w:rFonts w:ascii="Trebuchet MS" w:hAnsi="Trebuchet MS"/>
          <w:i/>
          <w:iCs/>
          <w:sz w:val="22"/>
          <w:szCs w:val="22"/>
        </w:rPr>
      </w:pPr>
      <w:r>
        <w:rPr>
          <w:rFonts w:ascii="Trebuchet MS" w:hAnsi="Trebuchet MS"/>
          <w:sz w:val="22"/>
          <w:szCs w:val="22"/>
        </w:rPr>
        <w:t xml:space="preserve">                           </w:t>
      </w:r>
      <w:r w:rsidRPr="0032680B">
        <w:rPr>
          <w:rFonts w:ascii="Trebuchet MS" w:hAnsi="Trebuchet MS"/>
          <w:i/>
          <w:iCs/>
          <w:sz w:val="22"/>
          <w:szCs w:val="22"/>
        </w:rPr>
        <w:t>Note: the mounting anchor bolt pattern for the pole</w:t>
      </w:r>
    </w:p>
    <w:p w:rsidR="009E1453" w:rsidRPr="0032680B" w:rsidRDefault="009E1453" w:rsidP="009E1453">
      <w:pPr>
        <w:tabs>
          <w:tab w:val="left" w:pos="10140"/>
        </w:tabs>
        <w:jc w:val="both"/>
        <w:rPr>
          <w:rFonts w:ascii="Trebuchet MS" w:hAnsi="Trebuchet MS"/>
          <w:i/>
          <w:iCs/>
          <w:sz w:val="22"/>
          <w:szCs w:val="22"/>
        </w:rPr>
      </w:pPr>
      <w:r w:rsidRPr="0032680B">
        <w:rPr>
          <w:rFonts w:ascii="Trebuchet MS" w:hAnsi="Trebuchet MS"/>
          <w:i/>
          <w:iCs/>
          <w:sz w:val="22"/>
          <w:szCs w:val="22"/>
        </w:rPr>
        <w:t xml:space="preserve">                           shown on the attached NYSDOT standard sheet needs</w:t>
      </w:r>
    </w:p>
    <w:p w:rsidR="009E1453" w:rsidRPr="0032680B" w:rsidRDefault="009E1453" w:rsidP="009E1453">
      <w:pPr>
        <w:tabs>
          <w:tab w:val="left" w:pos="10140"/>
        </w:tabs>
        <w:jc w:val="both"/>
        <w:rPr>
          <w:rFonts w:ascii="Trebuchet MS" w:hAnsi="Trebuchet MS"/>
          <w:i/>
          <w:iCs/>
          <w:sz w:val="22"/>
          <w:szCs w:val="22"/>
        </w:rPr>
      </w:pPr>
      <w:r w:rsidRPr="0032680B">
        <w:rPr>
          <w:rFonts w:ascii="Trebuchet MS" w:hAnsi="Trebuchet MS"/>
          <w:i/>
          <w:iCs/>
          <w:sz w:val="22"/>
          <w:szCs w:val="22"/>
        </w:rPr>
        <w:t xml:space="preserve">                           to be modified to match the bolt pattern required by</w:t>
      </w:r>
    </w:p>
    <w:p w:rsidR="009E1453" w:rsidRPr="0032680B" w:rsidRDefault="009E1453" w:rsidP="009E1453">
      <w:pPr>
        <w:tabs>
          <w:tab w:val="left" w:pos="10140"/>
        </w:tabs>
        <w:spacing w:after="240"/>
        <w:jc w:val="both"/>
        <w:rPr>
          <w:rFonts w:ascii="Trebuchet MS" w:hAnsi="Trebuchet MS"/>
          <w:i/>
          <w:iCs/>
          <w:sz w:val="22"/>
          <w:szCs w:val="22"/>
        </w:rPr>
      </w:pPr>
      <w:r w:rsidRPr="0032680B">
        <w:rPr>
          <w:rFonts w:ascii="Trebuchet MS" w:hAnsi="Trebuchet MS"/>
          <w:i/>
          <w:iCs/>
          <w:sz w:val="22"/>
          <w:szCs w:val="22"/>
        </w:rPr>
        <w:t xml:space="preserve">                           the manufacturer.</w:t>
      </w:r>
    </w:p>
    <w:p w:rsidR="009E1453" w:rsidRDefault="009E1453" w:rsidP="009E1453">
      <w:pPr>
        <w:tabs>
          <w:tab w:val="left" w:pos="10140"/>
        </w:tabs>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80768" behindDoc="0" locked="0" layoutInCell="1" allowOverlap="1" wp14:anchorId="48413EDC" wp14:editId="0A154A0D">
                <wp:simplePos x="0" y="0"/>
                <wp:positionH relativeFrom="margin">
                  <wp:align>right</wp:align>
                </wp:positionH>
                <wp:positionV relativeFrom="paragraph">
                  <wp:posOffset>188544</wp:posOffset>
                </wp:positionV>
                <wp:extent cx="609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4EE6C" id="Straight Connector 30" o:spid="_x0000_s1026" style="position:absolute;z-index:251680768;visibility:visible;mso-wrap-style:square;mso-wrap-distance-left:9pt;mso-wrap-distance-top:0;mso-wrap-distance-right:9pt;mso-wrap-distance-bottom:0;mso-position-horizontal:right;mso-position-horizontal-relative:margin;mso-position-vertical:absolute;mso-position-vertical-relative:text" from="-3.2pt,14.85pt" to="4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" strokecolor="black [3213]" strokeweight=".5pt">
                <v:stroke joinstyle="miter"/>
                <w10:wrap anchorx="margin"/>
              </v:line>
            </w:pict>
          </mc:Fallback>
        </mc:AlternateContent>
      </w:r>
      <w:r>
        <w:rPr>
          <w:rFonts w:ascii="Trebuchet MS" w:hAnsi="Trebuchet MS"/>
          <w:sz w:val="22"/>
          <w:szCs w:val="22"/>
        </w:rPr>
        <w:t>670.0109              Foundation for Lights Standards, 9 Feet Long                       14 EA</w:t>
      </w:r>
    </w:p>
    <w:p w:rsidR="009E1453" w:rsidRPr="0032680B" w:rsidRDefault="009E1453" w:rsidP="009E1453">
      <w:pPr>
        <w:tabs>
          <w:tab w:val="left" w:pos="10140"/>
        </w:tabs>
        <w:jc w:val="both"/>
        <w:rPr>
          <w:rFonts w:ascii="Trebuchet MS" w:hAnsi="Trebuchet MS"/>
          <w:i/>
          <w:iCs/>
          <w:sz w:val="22"/>
          <w:szCs w:val="22"/>
        </w:rPr>
      </w:pPr>
      <w:r>
        <w:rPr>
          <w:rFonts w:ascii="Trebuchet MS" w:hAnsi="Trebuchet MS"/>
          <w:sz w:val="22"/>
          <w:szCs w:val="22"/>
        </w:rPr>
        <w:t xml:space="preserve">                           </w:t>
      </w:r>
      <w:r w:rsidRPr="0032680B">
        <w:rPr>
          <w:rFonts w:ascii="Trebuchet MS" w:hAnsi="Trebuchet MS"/>
          <w:i/>
          <w:iCs/>
          <w:sz w:val="22"/>
          <w:szCs w:val="22"/>
        </w:rPr>
        <w:t>Note: the mounting anchor bolt pattern for the pole</w:t>
      </w:r>
    </w:p>
    <w:p w:rsidR="009E1453" w:rsidRPr="0032680B" w:rsidRDefault="009E1453" w:rsidP="009E1453">
      <w:pPr>
        <w:tabs>
          <w:tab w:val="left" w:pos="10140"/>
        </w:tabs>
        <w:jc w:val="both"/>
        <w:rPr>
          <w:rFonts w:ascii="Trebuchet MS" w:hAnsi="Trebuchet MS"/>
          <w:i/>
          <w:iCs/>
          <w:sz w:val="22"/>
          <w:szCs w:val="22"/>
        </w:rPr>
      </w:pPr>
      <w:r w:rsidRPr="0032680B">
        <w:rPr>
          <w:rFonts w:ascii="Trebuchet MS" w:hAnsi="Trebuchet MS"/>
          <w:i/>
          <w:iCs/>
          <w:sz w:val="22"/>
          <w:szCs w:val="22"/>
        </w:rPr>
        <w:t xml:space="preserve">                           shown on the attached NYSDOT standard sheet needs</w:t>
      </w:r>
    </w:p>
    <w:p w:rsidR="009E1453" w:rsidRPr="0032680B" w:rsidRDefault="009E1453" w:rsidP="009E1453">
      <w:pPr>
        <w:tabs>
          <w:tab w:val="left" w:pos="10140"/>
        </w:tabs>
        <w:jc w:val="both"/>
        <w:rPr>
          <w:rFonts w:ascii="Trebuchet MS" w:hAnsi="Trebuchet MS"/>
          <w:i/>
          <w:iCs/>
          <w:sz w:val="22"/>
          <w:szCs w:val="22"/>
        </w:rPr>
      </w:pPr>
      <w:r w:rsidRPr="0032680B">
        <w:rPr>
          <w:rFonts w:ascii="Trebuchet MS" w:hAnsi="Trebuchet MS"/>
          <w:i/>
          <w:iCs/>
          <w:sz w:val="22"/>
          <w:szCs w:val="22"/>
        </w:rPr>
        <w:t xml:space="preserve">                           to be modified to match the bolt pattern required by</w:t>
      </w:r>
    </w:p>
    <w:p w:rsidR="009E1453" w:rsidRPr="0032680B" w:rsidRDefault="009E1453" w:rsidP="009E1453">
      <w:pPr>
        <w:tabs>
          <w:tab w:val="left" w:pos="10140"/>
        </w:tabs>
        <w:spacing w:after="240"/>
        <w:jc w:val="both"/>
        <w:rPr>
          <w:rFonts w:ascii="Trebuchet MS" w:hAnsi="Trebuchet MS"/>
          <w:i/>
          <w:iCs/>
          <w:sz w:val="22"/>
          <w:szCs w:val="22"/>
        </w:rPr>
      </w:pPr>
      <w:r w:rsidRPr="0032680B">
        <w:rPr>
          <w:rFonts w:ascii="Trebuchet MS" w:hAnsi="Trebuchet MS"/>
          <w:i/>
          <w:iCs/>
          <w:sz w:val="22"/>
          <w:szCs w:val="22"/>
        </w:rPr>
        <w:t xml:space="preserve">                           the manufacturer.</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6672" behindDoc="0" locked="0" layoutInCell="1" allowOverlap="1" wp14:anchorId="6DC69D2D" wp14:editId="7788B9FC">
                <wp:simplePos x="0" y="0"/>
                <wp:positionH relativeFrom="margin">
                  <wp:align>right</wp:align>
                </wp:positionH>
                <wp:positionV relativeFrom="paragraph">
                  <wp:posOffset>137388</wp:posOffset>
                </wp:positionV>
                <wp:extent cx="6096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33AA4" id="Straight Connector 34"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3.2pt,10.8pt" to="4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 xml:space="preserve">670.3001              </w:t>
      </w:r>
      <w:proofErr w:type="spellStart"/>
      <w:r>
        <w:rPr>
          <w:rFonts w:ascii="Trebuchet MS" w:hAnsi="Trebuchet MS"/>
          <w:sz w:val="22"/>
          <w:szCs w:val="22"/>
        </w:rPr>
        <w:t>Pullboxes</w:t>
      </w:r>
      <w:proofErr w:type="spellEnd"/>
      <w:r>
        <w:rPr>
          <w:rFonts w:ascii="Trebuchet MS" w:hAnsi="Trebuchet MS"/>
          <w:sz w:val="22"/>
          <w:szCs w:val="22"/>
        </w:rPr>
        <w:t xml:space="preserve"> Less than 5 Cubic Feet Inside Volume (</w:t>
      </w:r>
      <w:proofErr w:type="gramStart"/>
      <w:r>
        <w:rPr>
          <w:rFonts w:ascii="Trebuchet MS" w:hAnsi="Trebuchet MS"/>
          <w:sz w:val="22"/>
          <w:szCs w:val="22"/>
        </w:rPr>
        <w:t xml:space="preserve">lighting)   </w:t>
      </w:r>
      <w:proofErr w:type="gramEnd"/>
      <w:r>
        <w:rPr>
          <w:rFonts w:ascii="Trebuchet MS" w:hAnsi="Trebuchet MS"/>
          <w:sz w:val="22"/>
          <w:szCs w:val="22"/>
        </w:rPr>
        <w:t xml:space="preserve"> 114 EA   </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7696" behindDoc="0" locked="0" layoutInCell="1" allowOverlap="1" wp14:anchorId="5353F574" wp14:editId="56FC3530">
                <wp:simplePos x="0" y="0"/>
                <wp:positionH relativeFrom="margin">
                  <wp:align>right</wp:align>
                </wp:positionH>
                <wp:positionV relativeFrom="paragraph">
                  <wp:posOffset>131674</wp:posOffset>
                </wp:positionV>
                <wp:extent cx="6096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3642A" id="Straight Connector 37" o:spid="_x0000_s1026" style="position:absolute;z-index:251677696;visibility:visible;mso-wrap-style:square;mso-wrap-distance-left:9pt;mso-wrap-distance-top:0;mso-wrap-distance-right:9pt;mso-wrap-distance-bottom:0;mso-position-horizontal:right;mso-position-horizontal-relative:margin;mso-position-vertical:absolute;mso-position-vertical-relative:text" from="-3.2pt,10.35pt" to="44.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680.95110011       Electric Service Meter Pedestal                                              2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78720" behindDoc="0" locked="0" layoutInCell="1" allowOverlap="1" wp14:anchorId="2491484F" wp14:editId="748FB851">
                <wp:simplePos x="0" y="0"/>
                <wp:positionH relativeFrom="margin">
                  <wp:align>right</wp:align>
                </wp:positionH>
                <wp:positionV relativeFrom="paragraph">
                  <wp:posOffset>131038</wp:posOffset>
                </wp:positionV>
                <wp:extent cx="6096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C62F5" id="Straight Connector 38"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3.2pt,10.3pt" to="4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" strokecolor="black [3213]" strokeweight=".5pt">
                <v:stroke joinstyle="miter"/>
                <w10:wrap anchorx="margin"/>
              </v:line>
            </w:pict>
          </mc:Fallback>
        </mc:AlternateContent>
      </w:r>
      <w:r>
        <w:rPr>
          <w:rFonts w:ascii="Trebuchet MS" w:hAnsi="Trebuchet MS"/>
          <w:sz w:val="22"/>
          <w:szCs w:val="22"/>
        </w:rPr>
        <w:t>680.95533211       Meter Cabinet                                                                        2 EA</w:t>
      </w:r>
    </w:p>
    <w:p w:rsidR="009E1453" w:rsidRDefault="009E1453" w:rsidP="009E1453">
      <w:pPr>
        <w:tabs>
          <w:tab w:val="left" w:pos="10140"/>
        </w:tabs>
        <w:spacing w:after="240"/>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r>
    </w:p>
    <w:p w:rsidR="009E1453" w:rsidRDefault="009E1453" w:rsidP="009E1453">
      <w:pPr>
        <w:pStyle w:val="BodyText"/>
        <w:spacing w:after="120"/>
      </w:pPr>
      <w:r>
        <w:t xml:space="preserve">Bids will be received by the Village of Endicott at the Village Offices at 1009 E. Main St., Endicott, NY </w:t>
      </w:r>
      <w:r>
        <w:rPr>
          <w:b/>
        </w:rPr>
        <w:t>until 10:</w:t>
      </w:r>
      <w:r w:rsidR="00C01A1E">
        <w:rPr>
          <w:b/>
        </w:rPr>
        <w:t>30</w:t>
      </w:r>
      <w:r>
        <w:rPr>
          <w:b/>
        </w:rPr>
        <w:t xml:space="preserve"> </w:t>
      </w:r>
      <w:r w:rsidR="0068077E">
        <w:rPr>
          <w:b/>
        </w:rPr>
        <w:t>A</w:t>
      </w:r>
      <w:r>
        <w:rPr>
          <w:b/>
        </w:rPr>
        <w:t xml:space="preserve">.M. on </w:t>
      </w:r>
      <w:r w:rsidR="00035F85">
        <w:rPr>
          <w:b/>
        </w:rPr>
        <w:t>June 2</w:t>
      </w:r>
      <w:r>
        <w:rPr>
          <w:b/>
        </w:rPr>
        <w:t>, 2023</w:t>
      </w:r>
      <w:r>
        <w:t xml:space="preserve">.  Bids will be publicly opened at </w:t>
      </w:r>
      <w:r w:rsidRPr="009E1453">
        <w:rPr>
          <w:b/>
          <w:bCs/>
        </w:rPr>
        <w:t>11:00 A.M</w:t>
      </w:r>
      <w:r>
        <w:t xml:space="preserve">. This project is being funded through the New York State Department of State.  </w:t>
      </w:r>
    </w:p>
    <w:p w:rsidR="00593425" w:rsidRDefault="00593425"/>
    <w:sectPr w:rsidR="00593425" w:rsidSect="009E1453">
      <w:pgSz w:w="12240" w:h="15840" w:code="1"/>
      <w:pgMar w:top="1728" w:right="1008" w:bottom="1440" w:left="1008" w:header="907" w:footer="331"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53"/>
    <w:rsid w:val="00035F85"/>
    <w:rsid w:val="00226B13"/>
    <w:rsid w:val="00593425"/>
    <w:rsid w:val="0068077E"/>
    <w:rsid w:val="009E1453"/>
    <w:rsid w:val="009F093E"/>
    <w:rsid w:val="00BC179F"/>
    <w:rsid w:val="00BF3F6F"/>
    <w:rsid w:val="00C01A1E"/>
    <w:rsid w:val="00EC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AD0E7-653A-45E8-AC7F-07CBB225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5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453"/>
    <w:rPr>
      <w:color w:val="0563C1" w:themeColor="hyperlink"/>
      <w:u w:val="single"/>
    </w:rPr>
  </w:style>
  <w:style w:type="paragraph" w:styleId="BodyText">
    <w:name w:val="Body Text"/>
    <w:basedOn w:val="Normal"/>
    <w:link w:val="BodyTextChar"/>
    <w:semiHidden/>
    <w:unhideWhenUsed/>
    <w:rsid w:val="009E1453"/>
    <w:pPr>
      <w:jc w:val="both"/>
    </w:pPr>
    <w:rPr>
      <w:szCs w:val="20"/>
    </w:rPr>
  </w:style>
  <w:style w:type="character" w:customStyle="1" w:styleId="BodyTextChar">
    <w:name w:val="Body Text Char"/>
    <w:basedOn w:val="DefaultParagraphFont"/>
    <w:link w:val="BodyText"/>
    <w:semiHidden/>
    <w:rsid w:val="009E1453"/>
    <w:rPr>
      <w:rFonts w:ascii="Times New Roman" w:eastAsia="Times New Roman" w:hAnsi="Times New Roman" w:cs="Times New Roman"/>
      <w:kern w:val="0"/>
      <w:sz w:val="24"/>
      <w:szCs w:val="20"/>
      <w14:ligatures w14:val="none"/>
    </w:rPr>
  </w:style>
  <w:style w:type="character" w:styleId="UnresolvedMention">
    <w:name w:val="Unresolved Mention"/>
    <w:basedOn w:val="DefaultParagraphFont"/>
    <w:uiPriority w:val="99"/>
    <w:semiHidden/>
    <w:unhideWhenUsed/>
    <w:rsid w:val="00BC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aby@delta-eas.com" TargetMode="External"/><Relationship Id="rId5" Type="http://schemas.openxmlformats.org/officeDocument/2006/relationships/hyperlink" Target="mailto:abates@endicottny.com" TargetMode="External"/><Relationship Id="rId4" Type="http://schemas.openxmlformats.org/officeDocument/2006/relationships/hyperlink" Target="https://www.dot.ny.gov/main/business-center/engineering/specifications/updated-standard-specificatio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Bates</dc:creator>
  <cp:keywords/>
  <dc:description/>
  <cp:lastModifiedBy>Anthony Bates</cp:lastModifiedBy>
  <cp:revision>2</cp:revision>
  <dcterms:created xsi:type="dcterms:W3CDTF">2023-05-11T16:13:00Z</dcterms:created>
  <dcterms:modified xsi:type="dcterms:W3CDTF">2023-05-11T16:13:00Z</dcterms:modified>
</cp:coreProperties>
</file>